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F107" w14:textId="77777777" w:rsidR="008F5C2E" w:rsidRPr="004F0AFE" w:rsidRDefault="008F5C2E" w:rsidP="008F5C2E">
      <w:pPr>
        <w:widowControl w:val="0"/>
        <w:autoSpaceDE w:val="0"/>
        <w:autoSpaceDN w:val="0"/>
        <w:spacing w:before="71" w:after="0" w:line="240" w:lineRule="auto"/>
        <w:ind w:right="1372"/>
        <w:outlineLvl w:val="0"/>
        <w:rPr>
          <w:rFonts w:ascii="Franklin Gothic Book" w:eastAsia="Times New Roman" w:hAnsi="Franklin Gothic Book" w:cstheme="minorHAnsi"/>
          <w:b/>
          <w:bCs/>
        </w:rPr>
      </w:pPr>
      <w:r w:rsidRPr="004F0AFE">
        <w:rPr>
          <w:rFonts w:ascii="Franklin Gothic Book" w:eastAsia="Times New Roman" w:hAnsi="Franklin Gothic Book" w:cstheme="minorHAnsi"/>
          <w:b/>
          <w:bCs/>
          <w:i/>
          <w:iCs/>
        </w:rPr>
        <w:t>Załącznik nr 3</w:t>
      </w:r>
    </w:p>
    <w:p w14:paraId="1C9C8345" w14:textId="77777777" w:rsidR="008F5C2E" w:rsidRPr="004F0AFE" w:rsidRDefault="008F5C2E" w:rsidP="008F5C2E">
      <w:pPr>
        <w:widowControl w:val="0"/>
        <w:autoSpaceDE w:val="0"/>
        <w:autoSpaceDN w:val="0"/>
        <w:spacing w:before="71" w:after="0" w:line="240" w:lineRule="auto"/>
        <w:ind w:right="1372"/>
        <w:jc w:val="right"/>
        <w:outlineLvl w:val="0"/>
        <w:rPr>
          <w:rFonts w:ascii="Franklin Gothic Book" w:eastAsia="Times New Roman" w:hAnsi="Franklin Gothic Book" w:cstheme="minorHAnsi"/>
          <w:b/>
          <w:bCs/>
        </w:rPr>
      </w:pPr>
    </w:p>
    <w:p w14:paraId="3B64ACEF" w14:textId="77777777" w:rsidR="008F5C2E" w:rsidRPr="004F0AFE" w:rsidRDefault="008F5C2E" w:rsidP="008F5C2E">
      <w:pPr>
        <w:keepNext/>
        <w:keepLines/>
        <w:spacing w:after="96"/>
        <w:ind w:left="10" w:right="3" w:hanging="10"/>
        <w:jc w:val="center"/>
        <w:outlineLvl w:val="0"/>
        <w:rPr>
          <w:rFonts w:ascii="Franklin Gothic Book" w:eastAsia="Trebuchet MS" w:hAnsi="Franklin Gothic Book" w:cs="Calibri"/>
          <w:b/>
          <w:i/>
          <w:iCs/>
          <w:color w:val="000000"/>
          <w:u w:val="single" w:color="000000"/>
          <w:lang w:val="en-US"/>
        </w:rPr>
      </w:pPr>
      <w:r w:rsidRPr="004F0AFE">
        <w:rPr>
          <w:rFonts w:ascii="Franklin Gothic Book" w:eastAsia="Trebuchet MS" w:hAnsi="Franklin Gothic Book" w:cs="Calibri"/>
          <w:b/>
          <w:i/>
          <w:iCs/>
          <w:color w:val="000000"/>
          <w:u w:val="single" w:color="000000"/>
          <w:lang w:val="en-US"/>
        </w:rPr>
        <w:t>Oświadczenie Wykonawcy</w:t>
      </w:r>
    </w:p>
    <w:p w14:paraId="204B0F83" w14:textId="77777777" w:rsidR="008F5C2E" w:rsidRPr="004F0AFE" w:rsidRDefault="008F5C2E" w:rsidP="008F5C2E">
      <w:pPr>
        <w:spacing w:after="96"/>
        <w:ind w:left="10" w:right="6" w:hanging="10"/>
        <w:jc w:val="center"/>
        <w:rPr>
          <w:rFonts w:ascii="Franklin Gothic Book" w:eastAsia="Trebuchet MS" w:hAnsi="Franklin Gothic Book" w:cs="Calibri"/>
          <w:i/>
          <w:iCs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składane na podstawie art. 125 ust. 1 ustawy z dnia 11 września 2019 r.</w:t>
      </w:r>
    </w:p>
    <w:p w14:paraId="7A9EE163" w14:textId="77777777" w:rsidR="008F5C2E" w:rsidRPr="004F0AFE" w:rsidRDefault="008F5C2E" w:rsidP="008F5C2E">
      <w:pPr>
        <w:spacing w:after="96"/>
        <w:ind w:left="10" w:right="6" w:hanging="10"/>
        <w:jc w:val="center"/>
        <w:rPr>
          <w:rFonts w:ascii="Franklin Gothic Book" w:eastAsia="Trebuchet MS" w:hAnsi="Franklin Gothic Book" w:cs="Calibri"/>
          <w:i/>
          <w:iCs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Prawo zamówień publicznych (dalej jako: Pzp)</w:t>
      </w:r>
    </w:p>
    <w:p w14:paraId="3C399A23" w14:textId="77777777" w:rsidR="008F5C2E" w:rsidRPr="004F0AFE" w:rsidRDefault="008F5C2E" w:rsidP="008F5C2E">
      <w:pPr>
        <w:keepNext/>
        <w:keepLines/>
        <w:spacing w:after="96"/>
        <w:ind w:left="10" w:right="4" w:hanging="10"/>
        <w:jc w:val="center"/>
        <w:outlineLvl w:val="0"/>
        <w:rPr>
          <w:rFonts w:ascii="Franklin Gothic Book" w:eastAsia="Trebuchet MS" w:hAnsi="Franklin Gothic Book" w:cs="Calibri"/>
          <w:b/>
          <w:i/>
          <w:iCs/>
          <w:color w:val="000000"/>
          <w:u w:val="single" w:color="000000"/>
          <w:lang w:val="en-US"/>
        </w:rPr>
      </w:pPr>
      <w:r w:rsidRPr="004F0AFE">
        <w:rPr>
          <w:rFonts w:ascii="Franklin Gothic Book" w:eastAsia="Trebuchet MS" w:hAnsi="Franklin Gothic Book" w:cs="Calibri"/>
          <w:b/>
          <w:i/>
          <w:iCs/>
          <w:color w:val="000000"/>
          <w:u w:val="single" w:color="000000"/>
          <w:lang w:val="en-US"/>
        </w:rPr>
        <w:t>DOTYCZĄCE PODSTAW WYKLUCZENIA Z POSTĘPOWANIA</w:t>
      </w:r>
    </w:p>
    <w:p w14:paraId="08DAFE45" w14:textId="77777777" w:rsidR="008F5C2E" w:rsidRPr="004F0AFE" w:rsidRDefault="008F5C2E" w:rsidP="008F5C2E">
      <w:pPr>
        <w:autoSpaceDE w:val="0"/>
        <w:autoSpaceDN w:val="0"/>
        <w:adjustRightInd w:val="0"/>
        <w:spacing w:after="0" w:line="360" w:lineRule="auto"/>
        <w:jc w:val="both"/>
        <w:rPr>
          <w:rFonts w:ascii="Franklin Gothic Book" w:eastAsia="Calibri" w:hAnsi="Franklin Gothic Book" w:cs="Calibri"/>
          <w:b/>
          <w:bCs/>
          <w:color w:val="000000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Na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potrzeby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postępowania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o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udzielenie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zamówienia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publicznego </w:t>
      </w:r>
      <w:r w:rsidRPr="004F0AFE">
        <w:rPr>
          <w:rFonts w:ascii="Franklin Gothic Book" w:eastAsia="Calibri" w:hAnsi="Franklin Gothic Book" w:cs="Calibri"/>
          <w:color w:val="000000"/>
        </w:rPr>
        <w:t>na:</w:t>
      </w:r>
      <w:r w:rsidRPr="004F0AFE">
        <w:rPr>
          <w:rFonts w:ascii="Franklin Gothic Book" w:eastAsia="Calibri" w:hAnsi="Franklin Gothic Book" w:cs="Calibri"/>
          <w:b/>
          <w:bCs/>
          <w:color w:val="000000"/>
        </w:rPr>
        <w:t xml:space="preserve"> </w:t>
      </w:r>
    </w:p>
    <w:p w14:paraId="54595077" w14:textId="75F34DB5" w:rsidR="008F5C2E" w:rsidRPr="004F0AFE" w:rsidRDefault="008F5C2E" w:rsidP="008F5C2E">
      <w:pPr>
        <w:autoSpaceDE w:val="0"/>
        <w:autoSpaceDN w:val="0"/>
        <w:adjustRightInd w:val="0"/>
        <w:spacing w:after="0" w:line="360" w:lineRule="auto"/>
        <w:jc w:val="both"/>
        <w:rPr>
          <w:rFonts w:ascii="Franklin Gothic Book" w:eastAsia="Calibri" w:hAnsi="Franklin Gothic Book" w:cs="Calibri"/>
          <w:b/>
          <w:bCs/>
          <w:color w:val="000000"/>
        </w:rPr>
      </w:pPr>
      <w:r w:rsidRPr="004F0AFE">
        <w:rPr>
          <w:rFonts w:ascii="Franklin Gothic Book" w:eastAsia="Calibri" w:hAnsi="Franklin Gothic Book" w:cs="Calibri"/>
          <w:b/>
          <w:bCs/>
          <w:color w:val="000000"/>
        </w:rPr>
        <w:t>„</w:t>
      </w:r>
      <w:r w:rsidR="004F0AFE">
        <w:rPr>
          <w:rFonts w:ascii="Franklin Gothic Book" w:eastAsia="Calibri" w:hAnsi="Franklin Gothic Book" w:cs="Calibri"/>
          <w:b/>
          <w:bCs/>
          <w:color w:val="000000"/>
        </w:rPr>
        <w:t>D</w:t>
      </w:r>
      <w:r w:rsidRPr="004F0AFE">
        <w:rPr>
          <w:rFonts w:ascii="Franklin Gothic Book" w:eastAsia="Calibri" w:hAnsi="Franklin Gothic Book" w:cs="Calibri"/>
          <w:b/>
          <w:bCs/>
          <w:color w:val="000000"/>
        </w:rPr>
        <w:t>ostaw</w:t>
      </w:r>
      <w:r w:rsidR="004F0AFE">
        <w:rPr>
          <w:rFonts w:ascii="Franklin Gothic Book" w:eastAsia="Calibri" w:hAnsi="Franklin Gothic Book" w:cs="Calibri"/>
          <w:b/>
          <w:bCs/>
          <w:color w:val="000000"/>
        </w:rPr>
        <w:t>ę</w:t>
      </w:r>
      <w:r w:rsidRPr="004F0AFE">
        <w:rPr>
          <w:rFonts w:ascii="Franklin Gothic Book" w:eastAsia="Calibri" w:hAnsi="Franklin Gothic Book" w:cs="Calibri"/>
          <w:b/>
          <w:bCs/>
          <w:color w:val="000000"/>
        </w:rPr>
        <w:t xml:space="preserve"> pieluchomajtek dla mieszkańców Domu Pomocy Społecznej w Blachowni”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prowadzonego przez Dom Pomocy Społecznej w Blachowni oświadczam, że nie podlegam wykluczeniu z postępowania na podstawie art. 108  ustawy Pzp. </w:t>
      </w:r>
    </w:p>
    <w:p w14:paraId="0170D64D" w14:textId="77777777" w:rsidR="008F5C2E" w:rsidRPr="004F0AFE" w:rsidRDefault="008F5C2E" w:rsidP="008F5C2E">
      <w:pPr>
        <w:spacing w:after="9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60D9FF1E" w14:textId="77777777" w:rsidR="008F5C2E" w:rsidRPr="004F0AFE" w:rsidRDefault="008F5C2E" w:rsidP="008F5C2E">
      <w:pPr>
        <w:spacing w:after="102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261D161E" w14:textId="77777777" w:rsidR="008F5C2E" w:rsidRPr="004F0AFE" w:rsidRDefault="008F5C2E" w:rsidP="008F5C2E">
      <w:pPr>
        <w:spacing w:after="107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…………….……. </w:t>
      </w:r>
      <w:r w:rsidRPr="004F0AFE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(miejscowość),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dnia ………….……. r.  </w:t>
      </w:r>
    </w:p>
    <w:p w14:paraId="44E63146" w14:textId="77777777" w:rsidR="008F5C2E" w:rsidRPr="004F0AFE" w:rsidRDefault="008F5C2E" w:rsidP="008F5C2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6964"/>
        </w:tabs>
        <w:spacing w:after="107" w:line="249" w:lineRule="auto"/>
        <w:ind w:left="-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………………………………………… </w:t>
      </w:r>
    </w:p>
    <w:p w14:paraId="4DFD22FF" w14:textId="77777777" w:rsidR="008F5C2E" w:rsidRPr="004F0AFE" w:rsidRDefault="008F5C2E" w:rsidP="008F5C2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jc w:val="both"/>
        <w:rPr>
          <w:rFonts w:ascii="Franklin Gothic Book" w:eastAsia="Trebuchet MS" w:hAnsi="Franklin Gothic Book" w:cs="Calibri"/>
          <w:i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</w:r>
      <w:r w:rsidRPr="004F0AFE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(podpis) </w:t>
      </w:r>
    </w:p>
    <w:p w14:paraId="03345EF1" w14:textId="77777777" w:rsidR="008F5C2E" w:rsidRPr="004F0AFE" w:rsidRDefault="008F5C2E" w:rsidP="008F5C2E">
      <w:pPr>
        <w:spacing w:after="109" w:line="248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Oświadczam, że zachodzą w stosunku do mnie podstawy wykluczenia z postępowania na podstawie art. …………. ustawy Pzp </w:t>
      </w:r>
      <w:r w:rsidRPr="004F0AFE">
        <w:rPr>
          <w:rFonts w:ascii="Franklin Gothic Book" w:eastAsia="Trebuchet MS" w:hAnsi="Franklin Gothic Book" w:cs="Calibri"/>
          <w:i/>
          <w:color w:val="000000"/>
          <w:lang w:val="en-US"/>
        </w:rPr>
        <w:t>(podać mającą zastosowanie podstawę wykluczenia spośród wymienionych       w art. 108 ust. 1 pkt 1, 2, 5 lub 6 ustawy Pzp).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 Jednocześnie oświadczam, że w związku z ww. okolicznością, na podstawie art. 110 ust. 2 ustawy Pzp podjąłem następujące środki naprawcze: </w:t>
      </w:r>
    </w:p>
    <w:p w14:paraId="0B2AEFE9" w14:textId="77777777" w:rsidR="008F5C2E" w:rsidRPr="004F0AFE" w:rsidRDefault="008F5C2E" w:rsidP="008F5C2E">
      <w:pPr>
        <w:spacing w:after="0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</w:t>
      </w:r>
    </w:p>
    <w:p w14:paraId="09428582" w14:textId="77777777" w:rsidR="008F5C2E" w:rsidRPr="004F0AFE" w:rsidRDefault="008F5C2E" w:rsidP="008F5C2E">
      <w:pPr>
        <w:spacing w:after="107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…………………………………………………………………………………………………………………………………………………… </w:t>
      </w:r>
    </w:p>
    <w:p w14:paraId="580877C0" w14:textId="77777777" w:rsidR="008F5C2E" w:rsidRPr="004F0AFE" w:rsidRDefault="008F5C2E" w:rsidP="008F5C2E">
      <w:pPr>
        <w:spacing w:after="99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57E6DFC9" w14:textId="77777777" w:rsidR="008F5C2E" w:rsidRPr="004F0AFE" w:rsidRDefault="008F5C2E" w:rsidP="008F5C2E">
      <w:pPr>
        <w:spacing w:after="107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…………….……. </w:t>
      </w:r>
      <w:r w:rsidRPr="004F0AFE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(miejscowość),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dnia …………………. r. </w:t>
      </w:r>
    </w:p>
    <w:p w14:paraId="4F240F90" w14:textId="77777777" w:rsidR="008F5C2E" w:rsidRPr="004F0AFE" w:rsidRDefault="008F5C2E" w:rsidP="008F5C2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right" w:pos="9072"/>
        </w:tabs>
        <w:spacing w:after="107" w:line="249" w:lineRule="auto"/>
        <w:ind w:left="-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………………………………………… </w:t>
      </w:r>
    </w:p>
    <w:p w14:paraId="3575F695" w14:textId="77777777" w:rsidR="008F5C2E" w:rsidRPr="004F0AFE" w:rsidRDefault="008F5C2E" w:rsidP="008F5C2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 w:line="249" w:lineRule="auto"/>
        <w:jc w:val="both"/>
        <w:rPr>
          <w:rFonts w:ascii="Franklin Gothic Book" w:eastAsia="Trebuchet MS" w:hAnsi="Franklin Gothic Book" w:cs="Calibri"/>
          <w:i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                                                                                                                   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</w:r>
      <w:r w:rsidRPr="004F0AFE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(podpis) </w:t>
      </w:r>
    </w:p>
    <w:p w14:paraId="098181DB" w14:textId="77777777" w:rsidR="008F5C2E" w:rsidRPr="004F0AFE" w:rsidRDefault="008F5C2E" w:rsidP="008F5C2E">
      <w:pPr>
        <w:spacing w:after="95"/>
        <w:jc w:val="both"/>
        <w:rPr>
          <w:rFonts w:ascii="Franklin Gothic Book" w:eastAsia="Trebuchet MS" w:hAnsi="Franklin Gothic Book" w:cs="Calibri"/>
          <w:b/>
          <w:bCs/>
          <w:color w:val="000000"/>
          <w:lang w:val="en-US"/>
        </w:rPr>
      </w:pPr>
    </w:p>
    <w:p w14:paraId="485F6C39" w14:textId="77777777" w:rsidR="008F5C2E" w:rsidRPr="004F0AFE" w:rsidRDefault="008F5C2E" w:rsidP="008F5C2E">
      <w:pPr>
        <w:spacing w:after="120"/>
        <w:ind w:left="-5" w:hanging="10"/>
        <w:jc w:val="center"/>
        <w:rPr>
          <w:rFonts w:ascii="Franklin Gothic Book" w:eastAsia="Trebuchet MS" w:hAnsi="Franklin Gothic Book" w:cs="Calibri"/>
          <w:i/>
          <w:iCs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b/>
          <w:i/>
          <w:iCs/>
          <w:color w:val="000000"/>
          <w:lang w:val="en-US"/>
        </w:rPr>
        <w:t>OŚWIADCZENIE DOTYCZĄCE PODANYCH INFORMACJI:</w:t>
      </w:r>
    </w:p>
    <w:p w14:paraId="0FC7B35B" w14:textId="77777777" w:rsidR="008F5C2E" w:rsidRPr="004F0AFE" w:rsidRDefault="008F5C2E" w:rsidP="008F5C2E">
      <w:pPr>
        <w:spacing w:after="13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7B386C11" w14:textId="77777777" w:rsidR="008F5C2E" w:rsidRPr="004F0AFE" w:rsidRDefault="008F5C2E" w:rsidP="008F5C2E">
      <w:pPr>
        <w:spacing w:after="109" w:line="248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>Oświadczam, że wszystkie informacje podane w powyższych oświadczeniach są aktualne</w:t>
      </w:r>
      <w:r w:rsidRPr="004F0AFE">
        <w:rPr>
          <w:rFonts w:ascii="Franklin Gothic Book" w:eastAsia="Arial" w:hAnsi="Franklin Gothic Book" w:cs="Calibri"/>
          <w:color w:val="000000"/>
          <w:lang w:val="en-US"/>
        </w:rPr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i zgodne z prawdą oraz zostały przedstawione z pełną świadomością konsekwencji wprowadzenia Zamawiającego w błąd przy przedstawianiu informacji. </w:t>
      </w:r>
    </w:p>
    <w:p w14:paraId="3E96C95A" w14:textId="77777777" w:rsidR="008F5C2E" w:rsidRPr="004F0AFE" w:rsidRDefault="008F5C2E" w:rsidP="008F5C2E">
      <w:pPr>
        <w:spacing w:after="98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39B7613B" w14:textId="77777777" w:rsidR="008F5C2E" w:rsidRPr="004F0AFE" w:rsidRDefault="008F5C2E" w:rsidP="008F5C2E">
      <w:pPr>
        <w:spacing w:after="10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4B19DE9D" w14:textId="77777777" w:rsidR="008F5C2E" w:rsidRPr="004F0AFE" w:rsidRDefault="008F5C2E" w:rsidP="008F5C2E">
      <w:pPr>
        <w:spacing w:after="107" w:line="249" w:lineRule="auto"/>
        <w:ind w:left="-5" w:hanging="10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>…………….…….</w:t>
      </w:r>
      <w:r w:rsidRPr="004F0AFE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 (miejscowość),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dnia …………………. r.  </w:t>
      </w:r>
    </w:p>
    <w:p w14:paraId="3A7E0022" w14:textId="77777777" w:rsidR="008F5C2E" w:rsidRPr="004F0AFE" w:rsidRDefault="008F5C2E" w:rsidP="008F5C2E">
      <w:pPr>
        <w:spacing w:after="1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</w:p>
    <w:p w14:paraId="0ED7DCB1" w14:textId="77777777" w:rsidR="008F5C2E" w:rsidRPr="004F0AFE" w:rsidRDefault="008F5C2E" w:rsidP="008F5C2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right" w:pos="9072"/>
        </w:tabs>
        <w:spacing w:after="107" w:line="249" w:lineRule="auto"/>
        <w:ind w:left="-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………………………………………… </w:t>
      </w:r>
    </w:p>
    <w:p w14:paraId="365C0893" w14:textId="1A0295EE" w:rsidR="009715E3" w:rsidRPr="004F0AFE" w:rsidRDefault="008F5C2E" w:rsidP="004F0AF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 w:line="249" w:lineRule="auto"/>
        <w:ind w:left="-15"/>
        <w:jc w:val="both"/>
        <w:rPr>
          <w:rFonts w:ascii="Franklin Gothic Book" w:eastAsia="Trebuchet MS" w:hAnsi="Franklin Gothic Book" w:cs="Calibri"/>
          <w:color w:val="000000"/>
          <w:lang w:val="en-US"/>
        </w:rPr>
      </w:pPr>
      <w:r w:rsidRPr="004F0AFE">
        <w:rPr>
          <w:rFonts w:ascii="Franklin Gothic Book" w:eastAsia="Trebuchet MS" w:hAnsi="Franklin Gothic Book" w:cs="Calibri"/>
          <w:color w:val="000000"/>
          <w:lang w:val="en-US"/>
        </w:rPr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  <w:t xml:space="preserve"> </w:t>
      </w:r>
      <w:r w:rsidRPr="004F0AFE">
        <w:rPr>
          <w:rFonts w:ascii="Franklin Gothic Book" w:eastAsia="Trebuchet MS" w:hAnsi="Franklin Gothic Book" w:cs="Calibri"/>
          <w:color w:val="000000"/>
          <w:lang w:val="en-US"/>
        </w:rPr>
        <w:tab/>
      </w:r>
      <w:r w:rsidRPr="004F0AFE">
        <w:rPr>
          <w:rFonts w:ascii="Franklin Gothic Book" w:eastAsia="Trebuchet MS" w:hAnsi="Franklin Gothic Book" w:cs="Calibri"/>
          <w:i/>
          <w:color w:val="000000"/>
          <w:lang w:val="en-US"/>
        </w:rPr>
        <w:t xml:space="preserve">(podpis) </w:t>
      </w:r>
      <w:r w:rsidR="004F0AFE">
        <w:t>a</w:t>
      </w:r>
    </w:p>
    <w:sectPr w:rsidR="009715E3" w:rsidRPr="004F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2E"/>
    <w:rsid w:val="00076766"/>
    <w:rsid w:val="004F0AFE"/>
    <w:rsid w:val="008F5C2E"/>
    <w:rsid w:val="009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1E09"/>
  <w15:chartTrackingRefBased/>
  <w15:docId w15:val="{5EFC777B-1724-4C10-A5C7-E558640A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dcterms:created xsi:type="dcterms:W3CDTF">2023-11-19T07:08:00Z</dcterms:created>
  <dcterms:modified xsi:type="dcterms:W3CDTF">2023-11-19T07:51:00Z</dcterms:modified>
</cp:coreProperties>
</file>